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2F" w:rsidRPr="008C2329" w:rsidRDefault="00296D2F" w:rsidP="00296D2F">
      <w:pPr>
        <w:pStyle w:val="Header"/>
        <w:tabs>
          <w:tab w:val="clear" w:pos="4320"/>
          <w:tab w:val="clear" w:pos="8640"/>
          <w:tab w:val="left" w:pos="372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400300" cy="381000"/>
            <wp:effectExtent l="0" t="0" r="0" b="0"/>
            <wp:docPr id="1" name="Picture 1" descr="l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2F" w:rsidRDefault="00296D2F" w:rsidP="00296D2F">
      <w:pPr>
        <w:pStyle w:val="Heading3"/>
        <w:numPr>
          <w:ilvl w:val="0"/>
          <w:numId w:val="0"/>
        </w:numPr>
        <w:rPr>
          <w:rFonts w:ascii="Calibri" w:hAnsi="Calibri" w:cs="Calibri"/>
          <w:sz w:val="32"/>
          <w:szCs w:val="32"/>
        </w:rPr>
      </w:pPr>
    </w:p>
    <w:p w:rsidR="00296D2F" w:rsidRPr="00B33C56" w:rsidRDefault="00296D2F" w:rsidP="00296D2F">
      <w:pPr>
        <w:pStyle w:val="Heading3"/>
        <w:numPr>
          <w:ilvl w:val="0"/>
          <w:numId w:val="0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Bank and Payment Details</w:t>
      </w:r>
      <w:r w:rsidR="005B5BD7">
        <w:rPr>
          <w:rFonts w:ascii="Calibri" w:hAnsi="Calibri" w:cs="Calibri"/>
          <w:sz w:val="32"/>
          <w:szCs w:val="32"/>
        </w:rPr>
        <w:t xml:space="preserve"> for Freelancers/Translators/Interpreters</w:t>
      </w:r>
      <w:bookmarkStart w:id="0" w:name="_GoBack"/>
      <w:bookmarkEnd w:id="0"/>
    </w:p>
    <w:p w:rsidR="00296D2F" w:rsidRPr="00B33C56" w:rsidRDefault="00296D2F" w:rsidP="00296D2F">
      <w:pPr>
        <w:rPr>
          <w:rFonts w:ascii="Calibri" w:hAnsi="Calibri" w:cs="Calibri"/>
        </w:rPr>
      </w:pPr>
    </w:p>
    <w:p w:rsidR="00296D2F" w:rsidRDefault="00296D2F" w:rsidP="00296D2F">
      <w:pPr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B33C56">
        <w:rPr>
          <w:rFonts w:ascii="Calibri" w:hAnsi="Calibri" w:cs="Calibri"/>
          <w:szCs w:val="24"/>
        </w:rPr>
        <w:t xml:space="preserve">lease complete </w:t>
      </w:r>
      <w:r>
        <w:rPr>
          <w:rFonts w:ascii="Calibri" w:hAnsi="Calibri" w:cs="Calibri"/>
          <w:szCs w:val="24"/>
        </w:rPr>
        <w:t xml:space="preserve">this form </w:t>
      </w:r>
      <w:r w:rsidRPr="00B33C56">
        <w:rPr>
          <w:rFonts w:ascii="Calibri" w:hAnsi="Calibri" w:cs="Calibri"/>
          <w:szCs w:val="24"/>
        </w:rPr>
        <w:t xml:space="preserve">fully </w:t>
      </w:r>
      <w:r>
        <w:rPr>
          <w:rFonts w:ascii="Calibri" w:hAnsi="Calibri" w:cs="Calibri"/>
          <w:szCs w:val="24"/>
        </w:rPr>
        <w:t xml:space="preserve">and return it to us before you start working for us.  This will ensure that we can pay you promptly. Do </w:t>
      </w:r>
      <w:r w:rsidRPr="00B33C56">
        <w:rPr>
          <w:rFonts w:ascii="Calibri" w:hAnsi="Calibri" w:cs="Calibri"/>
          <w:szCs w:val="24"/>
        </w:rPr>
        <w:t xml:space="preserve">contact us immediately if you have any queries.  </w:t>
      </w:r>
    </w:p>
    <w:p w:rsidR="00296D2F" w:rsidRDefault="00296D2F" w:rsidP="00296D2F">
      <w:pPr>
        <w:jc w:val="left"/>
        <w:rPr>
          <w:rFonts w:ascii="Calibri" w:hAnsi="Calibri" w:cs="Calibri"/>
          <w:szCs w:val="24"/>
        </w:rPr>
      </w:pPr>
    </w:p>
    <w:p w:rsidR="00296D2F" w:rsidRPr="00B33C56" w:rsidRDefault="00296D2F" w:rsidP="00296D2F">
      <w:pPr>
        <w:rPr>
          <w:rFonts w:ascii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4940"/>
      </w:tblGrid>
      <w:tr w:rsidR="00296D2F" w:rsidRPr="00B33C56" w:rsidTr="00780893">
        <w:trPr>
          <w:trHeight w:val="729"/>
        </w:trPr>
        <w:tc>
          <w:tcPr>
            <w:tcW w:w="10632" w:type="dxa"/>
            <w:gridSpan w:val="2"/>
            <w:shd w:val="clear" w:color="auto" w:fill="F2F2F2"/>
            <w:vAlign w:val="center"/>
          </w:tcPr>
          <w:p w:rsidR="00296D2F" w:rsidRDefault="00296D2F" w:rsidP="0078089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504F9">
              <w:rPr>
                <w:rFonts w:ascii="Calibri" w:hAnsi="Calibri" w:cs="Calibri"/>
                <w:b/>
                <w:sz w:val="28"/>
                <w:szCs w:val="28"/>
              </w:rPr>
              <w:t xml:space="preserve">WE CANNOT PROCESS PAYMENT FOR YOU UNTIL WE HAVE </w:t>
            </w:r>
            <w:r w:rsidRPr="00046232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ALL</w:t>
            </w:r>
            <w:r w:rsidRPr="00F504F9">
              <w:rPr>
                <w:rFonts w:ascii="Calibri" w:hAnsi="Calibri" w:cs="Calibri"/>
                <w:b/>
                <w:sz w:val="28"/>
                <w:szCs w:val="28"/>
              </w:rPr>
              <w:t xml:space="preserve"> THE DETAILS ON THIS FORM.  PLEASE RETURN IT WITHIN 24 HOURS OF THE BOOKING CONFIRMATION.</w:t>
            </w:r>
          </w:p>
          <w:p w:rsidR="00296D2F" w:rsidRPr="00B33C56" w:rsidRDefault="00296D2F" w:rsidP="0078089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pStyle w:val="Heading2"/>
              <w:rPr>
                <w:rFonts w:ascii="Calibri" w:hAnsi="Calibri" w:cs="Calibri"/>
                <w:bCs/>
                <w:sz w:val="22"/>
              </w:rPr>
            </w:pPr>
            <w:r w:rsidRPr="00B33C56">
              <w:rPr>
                <w:rFonts w:ascii="Calibri" w:hAnsi="Calibri" w:cs="Calibri"/>
                <w:bCs/>
                <w:sz w:val="22"/>
              </w:rPr>
              <w:t xml:space="preserve">NAME </w:t>
            </w:r>
            <w:r>
              <w:rPr>
                <w:rFonts w:ascii="Calibri" w:hAnsi="Calibri" w:cs="Calibri"/>
                <w:bCs/>
                <w:sz w:val="22"/>
              </w:rPr>
              <w:t xml:space="preserve">(as on your passport)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CURRENT ADDRESS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CURRENT EMAIL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ADDRESS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NATIONAL INSURANCE NUMBER 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B33C56">
              <w:rPr>
                <w:rFonts w:ascii="Calibri" w:hAnsi="Calibri" w:cs="Calibri"/>
                <w:b/>
                <w:sz w:val="22"/>
              </w:rPr>
              <w:t>PASSPORT NUMBER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B33C56">
              <w:rPr>
                <w:rFonts w:ascii="Calibri" w:hAnsi="Calibri" w:cs="Calibri"/>
                <w:b/>
                <w:sz w:val="22"/>
              </w:rPr>
              <w:t>DATE OF BIRTH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shd w:val="clear" w:color="auto" w:fill="F2F2F2"/>
            <w:vAlign w:val="center"/>
          </w:tcPr>
          <w:p w:rsidR="00296D2F" w:rsidRPr="00065889" w:rsidRDefault="00296D2F" w:rsidP="0078089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065889">
              <w:rPr>
                <w:rFonts w:ascii="Calibri" w:hAnsi="Calibri" w:cs="Calibri"/>
                <w:b/>
                <w:sz w:val="22"/>
              </w:rPr>
              <w:t xml:space="preserve">If you have a </w:t>
            </w:r>
            <w:r w:rsidRPr="00065889">
              <w:rPr>
                <w:rFonts w:ascii="Calibri" w:hAnsi="Calibri" w:cs="Calibri"/>
                <w:b/>
                <w:i/>
                <w:sz w:val="22"/>
              </w:rPr>
              <w:t>bank/building society account</w:t>
            </w:r>
            <w:r w:rsidRPr="00065889">
              <w:rPr>
                <w:rFonts w:ascii="Calibri" w:hAnsi="Calibri" w:cs="Calibri"/>
                <w:b/>
                <w:sz w:val="22"/>
              </w:rPr>
              <w:t xml:space="preserve"> please fill in the following details:</w:t>
            </w:r>
          </w:p>
        </w:tc>
        <w:tc>
          <w:tcPr>
            <w:tcW w:w="5832" w:type="dxa"/>
            <w:shd w:val="clear" w:color="auto" w:fill="F2F2F2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We will pay direct into your bank account, please complete fully.  If you don’t have a bank account, please set one up and notify us once you have done so.  </w:t>
            </w: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BANK NAME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BRANCH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SORT CODE   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ACCOUNT NUMBER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ROLL NO. (for building society accounts only)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shd w:val="clear" w:color="auto" w:fill="F2F2F2"/>
            <w:vAlign w:val="center"/>
          </w:tcPr>
          <w:p w:rsidR="00296D2F" w:rsidRDefault="00296D2F" w:rsidP="0078089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F504F9">
              <w:rPr>
                <w:rFonts w:ascii="Calibri" w:hAnsi="Calibri" w:cs="Calibri"/>
                <w:b/>
                <w:i/>
                <w:sz w:val="22"/>
              </w:rPr>
              <w:t>If self-employed</w:t>
            </w:r>
            <w:r>
              <w:rPr>
                <w:rFonts w:ascii="Calibri" w:hAnsi="Calibri" w:cs="Calibri"/>
                <w:b/>
                <w:sz w:val="22"/>
              </w:rPr>
              <w:t>, please fill in the following details:</w:t>
            </w:r>
          </w:p>
        </w:tc>
        <w:tc>
          <w:tcPr>
            <w:tcW w:w="5832" w:type="dxa"/>
            <w:shd w:val="clear" w:color="auto" w:fill="F2F2F2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(We must have either your UTR or Ltd Co details to pay you outside of PAYE)</w:t>
            </w: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Default="00296D2F" w:rsidP="0078089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F504F9">
              <w:rPr>
                <w:rFonts w:ascii="Calibri" w:hAnsi="Calibri" w:cs="Calibri"/>
                <w:b/>
                <w:sz w:val="22"/>
              </w:rPr>
              <w:t xml:space="preserve">UTR (Unique Tax Reference) 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F504F9" w:rsidRDefault="00296D2F" w:rsidP="00780893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F504F9">
              <w:rPr>
                <w:rFonts w:ascii="Calibri" w:hAnsi="Calibri" w:cs="Calibri"/>
                <w:b/>
                <w:sz w:val="28"/>
                <w:szCs w:val="28"/>
              </w:rPr>
              <w:t>OR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D40406" w:rsidRDefault="00296D2F" w:rsidP="00780893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4040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imited</w:t>
            </w:r>
            <w:r w:rsidRPr="00D4040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Company Name 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D40406" w:rsidRDefault="00296D2F" w:rsidP="00780893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4040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Company Address if Different from Above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D40406" w:rsidRDefault="00296D2F" w:rsidP="00780893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4040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Company Registration No.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96D2F" w:rsidRPr="00B33C56" w:rsidTr="00780893">
        <w:trPr>
          <w:trHeight w:val="340"/>
        </w:trPr>
        <w:tc>
          <w:tcPr>
            <w:tcW w:w="4800" w:type="dxa"/>
            <w:vAlign w:val="center"/>
          </w:tcPr>
          <w:p w:rsidR="00296D2F" w:rsidRPr="00D40406" w:rsidRDefault="00296D2F" w:rsidP="00780893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4040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VAT Registration No.</w:t>
            </w:r>
          </w:p>
        </w:tc>
        <w:tc>
          <w:tcPr>
            <w:tcW w:w="5832" w:type="dxa"/>
            <w:vAlign w:val="center"/>
          </w:tcPr>
          <w:p w:rsidR="00296D2F" w:rsidRPr="00B33C56" w:rsidRDefault="00296D2F" w:rsidP="0078089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CF125E" w:rsidRDefault="00CF125E"/>
    <w:sectPr w:rsidR="00CF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677"/>
    <w:multiLevelType w:val="multilevel"/>
    <w:tmpl w:val="2A7413FC"/>
    <w:lvl w:ilvl="0">
      <w:start w:val="5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2F"/>
    <w:rsid w:val="00296D2F"/>
    <w:rsid w:val="004B6E03"/>
    <w:rsid w:val="005B5BD7"/>
    <w:rsid w:val="005C2237"/>
    <w:rsid w:val="007A3F7C"/>
    <w:rsid w:val="00C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96D2F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296D2F"/>
    <w:pPr>
      <w:keepNext/>
      <w:numPr>
        <w:numId w:val="1"/>
      </w:numPr>
      <w:tabs>
        <w:tab w:val="left" w:pos="720"/>
      </w:tabs>
      <w:outlineLvl w:val="2"/>
    </w:pPr>
    <w:rPr>
      <w:rFonts w:ascii="Arial Narrow" w:hAnsi="Arial Narrow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6D2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96D2F"/>
    <w:rPr>
      <w:rFonts w:ascii="Arial Narrow" w:eastAsia="Times New Roman" w:hAnsi="Arial Narrow" w:cs="Arial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296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96D2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96D2F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296D2F"/>
    <w:pPr>
      <w:keepNext/>
      <w:numPr>
        <w:numId w:val="1"/>
      </w:numPr>
      <w:tabs>
        <w:tab w:val="left" w:pos="720"/>
      </w:tabs>
      <w:outlineLvl w:val="2"/>
    </w:pPr>
    <w:rPr>
      <w:rFonts w:ascii="Arial Narrow" w:hAnsi="Arial Narrow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6D2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96D2F"/>
    <w:rPr>
      <w:rFonts w:ascii="Arial Narrow" w:eastAsia="Times New Roman" w:hAnsi="Arial Narrow" w:cs="Arial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296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96D2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Foreman</dc:creator>
  <cp:lastModifiedBy>Sam</cp:lastModifiedBy>
  <cp:revision>2</cp:revision>
  <dcterms:created xsi:type="dcterms:W3CDTF">2019-11-21T09:34:00Z</dcterms:created>
  <dcterms:modified xsi:type="dcterms:W3CDTF">2019-11-21T09:34:00Z</dcterms:modified>
</cp:coreProperties>
</file>